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06" w:rsidRDefault="00750A06" w:rsidP="00750A0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C75559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750A06" w:rsidRDefault="00750A06" w:rsidP="00750A0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5F200C" w:rsidRPr="006B366E" w:rsidRDefault="006B366E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3 практикалық (зертханалық) сабақ. </w:t>
      </w:r>
      <w:r w:rsidRPr="006E48CC">
        <w:rPr>
          <w:rFonts w:ascii="Times New Roman" w:hAnsi="Times New Roman" w:cs="Times New Roman"/>
          <w:lang w:val="kk-KZ"/>
        </w:rPr>
        <w:t>Журналистика</w:t>
      </w:r>
      <w:r>
        <w:rPr>
          <w:rFonts w:ascii="Times New Roman" w:hAnsi="Times New Roman" w:cs="Times New Roman"/>
          <w:lang w:val="kk-KZ"/>
        </w:rPr>
        <w:t>тану</w:t>
      </w:r>
      <w:r w:rsidRPr="006E48CC">
        <w:rPr>
          <w:rFonts w:ascii="Times New Roman" w:hAnsi="Times New Roman" w:cs="Times New Roman"/>
          <w:lang w:val="kk-KZ"/>
        </w:rPr>
        <w:t>: шығармашылық және зерттеу</w:t>
      </w:r>
      <w:r>
        <w:rPr>
          <w:rFonts w:ascii="Times New Roman" w:hAnsi="Times New Roman" w:cs="Times New Roman"/>
          <w:lang w:val="kk-KZ"/>
        </w:rPr>
        <w:t xml:space="preserve"> синтезі.</w:t>
      </w:r>
    </w:p>
    <w:sectPr w:rsidR="005F200C" w:rsidRPr="006B366E" w:rsidSect="0045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A06"/>
    <w:rsid w:val="00456A6C"/>
    <w:rsid w:val="0058168B"/>
    <w:rsid w:val="005F200C"/>
    <w:rsid w:val="006B366E"/>
    <w:rsid w:val="00750A06"/>
    <w:rsid w:val="00C7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2014-01-03T17:57:00Z</dcterms:created>
  <dcterms:modified xsi:type="dcterms:W3CDTF">2014-01-04T07:55:00Z</dcterms:modified>
</cp:coreProperties>
</file>